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Motivazioni Turrita d’argento a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Davide De Ceglie</w:t>
      </w:r>
    </w:p>
    <w:p>
      <w:pPr>
        <w:pStyle w:val="Corpodeltesto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Davide De Ceglie è nato a Bologna il 12 maggio 1990 ed è uno dei nomi più importanti del nuoto pinnato di fondo con monopinna. Nel corso della sua carriera è riuscito a conquistare ben cinque titoli mondiali, distinguendosi anche per un risultato davvero straordinario: per 14 anni consecutivi è salito su un podio internazionale, stabilendo così un record nelle competizioni in acque libere.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Ha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gareggia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>to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 xml:space="preserve"> per la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società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SO.GE.SE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Record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  <w:u w:val="none"/>
        </w:rPr>
        <w:t xml:space="preserve"> Team e nel 2017 è entrato a far parte del gruppo sportivo Fiamme Oro della Polizia di Stato. </w:t>
      </w:r>
    </w:p>
    <w:p>
      <w:pPr>
        <w:pStyle w:val="Corpodeltes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Il suo percorso in nazionale inizia molto presto, nel 2005, quando viene convocato per i Campionati mondiali juniores e conquista subito una medaglia di bronzo nella staffetta 4x3 km. Negli anni successivi continua a crescere e, nel 2010, arriva il primo grande successo tra i senior: in Russia vince il titolo europeo assoluto nella staffetta 4x3 km di fondo. L’anno seguente, ai Mondiali in Ungheria, ottiene un argento nella stessa specialità e un bronzo nella 6 km individuale.</w:t>
      </w:r>
    </w:p>
    <w:p>
      <w:pPr>
        <w:pStyle w:val="Corpodeltesto"/>
        <w:rPr>
          <w:rFonts w:ascii="Liberation Serif" w:hAnsi="Liberation Serif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Il 2012 rappresenta un’altra tappa importante: ai Campionati europei di Treviso conquista l’oro nei 20 km, l’argento nella 6 km e il bronzo nella staffetta. Da lì in poi la sua carriera prende ulteriore slancio. Nel 2013, ai Mondiali in Russia, vince due ori, nella 6 km e nella 20 km, confermandosi ai vertici della disciplina. Continua a brillare anche negli anni successivi: nel 2014 è oro europeo nella 6 km e nel 2015, ai Mondiali di Yantai, si impone ancora nella stessa distanza, aggiungendo anche due bronzi in piscina, nei 1500 m e nella staffetta 4x100 m.</w:t>
      </w:r>
    </w:p>
    <w:p>
      <w:pPr>
        <w:pStyle w:val="Corpodeltesto"/>
        <w:rPr>
          <w:rFonts w:ascii="Liberation Serif" w:hAnsi="Liberation Serif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Nel 2016, ai Mondiali di Volos in Grecia, conquista due argenti (nella 4x100 m e nella 6 km), mentre nel 2017 ottiene il bronzo nei 400 m superficie ai Giochi Mondiali e un altro oro europeo nella 6 km a Breslavia, in Polonia.</w:t>
      </w:r>
    </w:p>
    <w:p>
      <w:pPr>
        <w:pStyle w:val="Corpodeltesto"/>
        <w:widowControl/>
        <w:ind w:left="0" w:right="0" w:hanging="0"/>
        <w:rPr>
          <w:rFonts w:ascii="Liberation Serif" w:hAnsi="Liberation Serif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Nel 2018 vola a Phuket per la finale di Coppa del Mondo, dove ottiene risultati eccellenti: oro nei 400 m, bronzo nei 200 m e soprattutto oro nella gara di fondo sui 4000 mt. Proprio questa vittoria gli vale il titolo di campione del mondo in acque libere per quell’anno.</w:t>
      </w:r>
    </w:p>
    <w:p>
      <w:pPr>
        <w:pStyle w:val="Corpodeltesto"/>
        <w:widowControl/>
        <w:ind w:left="0" w:right="0" w:hanging="0"/>
        <w:rPr>
          <w:rFonts w:ascii="Liberation Serif" w:hAnsi="Liberation Serif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Anche il 2019 si rivela positivo: ai campionati italiani di fondo vince l’oro nella 6 km e l’argento nella 2 km, mentre agli Europei di Ioannina, in Grecia, conquista due bronzi, uno nella 6 km e uno nella staffetta mista 4x2000 m.</w:t>
      </w:r>
    </w:p>
    <w:p>
      <w:pPr>
        <w:pStyle w:val="Corpodeltesto"/>
        <w:widowControl/>
        <w:ind w:left="0" w:right="0" w:hanging="0"/>
        <w:rPr>
          <w:rFonts w:ascii="Liberation Serif" w:hAnsi="Liberation Serif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Dopo una pausa nelle competizioni internazionali, nel 2021 torna protagonista vincendo tre ori ai campionati italiani (5 km, 2000 m e 1000 m), risultati che gli valgono la convocazione ai Mondiali di Santa Marta, in Colombia, dove ottiene il bronzo nella staffetta mista 4x2000 mt.</w:t>
      </w:r>
    </w:p>
    <w:p>
      <w:pPr>
        <w:pStyle w:val="Corpodeltesto"/>
        <w:widowControl/>
        <w:ind w:left="0" w:right="0" w:hanging="0"/>
        <w:rPr>
          <w:rFonts w:ascii="Liberation Serif" w:hAnsi="Liberation Serif"/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Il 2022 è un anno ricco di successi: vince l’oro negli 800 m durante la seconda tappa di Coppa del Mondo e partecipa ai Mondiali indoor di Cali. Tornato in Italia, domina i Campionati italiani assoluti in acque libere con tre ori (5 km, 2 km e 1 km), guadagnandosi la convocazione per i Mondiali. A settembre, al Lago di Viverone, torna sul gradino più alto del podio nei 5 km, a sette anni di distanza dal suo ultimo titolo mondiale, e conquista un altro oro nella staffetta mista 4x1000 m insieme ai compagni di squadra.</w:t>
      </w:r>
    </w:p>
    <w:p>
      <w:pPr>
        <w:pStyle w:val="Corpodeltesto"/>
        <w:widowControl/>
        <w:ind w:left="0" w:right="0" w:hanging="0"/>
        <w:rPr/>
      </w:pPr>
      <w:r>
        <w:rPr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Nel 2023 continua a competere ad alto livello: si qualifica per i Giochi del Mediterraneo sulla spiaggia di Heraklion e per i Mondiali in acque libere di Belgrado. Ai Mediterranean Beach Games ottiene due bronzi, nella 4 km e nella staffetta mista 4x2 km. Poco dopo, ai Mondiali di Belgrado, conquista un’altra medaglia di bronzo nella 5 km, confermando ancora una volta la sua grande continuità e competitività nel panorama internazionale. </w:t>
      </w:r>
    </w:p>
    <w:p>
      <w:pPr>
        <w:pStyle w:val="Corpodeltesto"/>
        <w:widowControl/>
        <w:spacing w:before="0" w:after="140"/>
        <w:ind w:left="0" w:right="0" w:hanging="0"/>
        <w:rPr/>
      </w:pPr>
      <w:r>
        <w:rPr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Per queste motivazioni il Sindaco e l’Amministrazione Comunale di Bologna conferiscono a Davide De Ceglie la Turrita d’argento. </w:t>
      </w: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LibreOffice/5.3.6.1$Windows_x86 LibreOffice_project/686f202eff87ef707079aeb7f485847613344eb7</Application>
  <Pages>1</Pages>
  <Words>637</Words>
  <Characters>3096</Characters>
  <CharactersWithSpaces>3726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2026-04-07T08:18:19Z</dcterms:created>
  <dc:creator/>
  <dc:description/>
  <dc:language>it-IT</dc:language>
  <cp:lastModifiedBy/>
  <dcterms:modified xsi:type="dcterms:W3CDTF">2026-04-13T08:37:42Z</dcterms:modified>
  <cp:revision>5</cp:revision>
  <dc:subject/>
  <dc:title/>
</cp:coreProperties>
</file>