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F9EB" w14:textId="77777777" w:rsidR="00E21FB5" w:rsidRPr="00EB06C8" w:rsidRDefault="00EB06C8" w:rsidP="00EB06C8">
      <w:pPr>
        <w:jc w:val="center"/>
        <w:rPr>
          <w:b/>
        </w:rPr>
      </w:pPr>
      <w:r w:rsidRPr="00EB06C8">
        <w:rPr>
          <w:b/>
        </w:rPr>
        <w:t xml:space="preserve">Pubblicazioni </w:t>
      </w:r>
      <w:r w:rsidR="000413FD">
        <w:rPr>
          <w:b/>
        </w:rPr>
        <w:t xml:space="preserve">di </w:t>
      </w:r>
      <w:r w:rsidRPr="00EB06C8">
        <w:rPr>
          <w:b/>
        </w:rPr>
        <w:t>Avanguardia operaia</w:t>
      </w:r>
    </w:p>
    <w:p w14:paraId="751B8456" w14:textId="77777777" w:rsidR="00EB06C8" w:rsidRDefault="00EB06C8"/>
    <w:p w14:paraId="3BB0BA86" w14:textId="77777777" w:rsidR="00EB06C8" w:rsidRDefault="00EB06C8"/>
    <w:p w14:paraId="05F07416" w14:textId="77777777" w:rsidR="00EB06C8" w:rsidRDefault="00EB06C8" w:rsidP="00EB06C8">
      <w:pPr>
        <w:rPr>
          <w:b/>
          <w:bCs/>
        </w:rPr>
      </w:pPr>
      <w:r>
        <w:rPr>
          <w:b/>
          <w:bCs/>
        </w:rPr>
        <w:t>Collana “I quaderni di Avanguardia operaia”, Sapere edizioni</w:t>
      </w:r>
    </w:p>
    <w:p w14:paraId="74A21574" w14:textId="77777777" w:rsidR="00EB06C8" w:rsidRDefault="00EB06C8" w:rsidP="00EB06C8"/>
    <w:p w14:paraId="091DFC74" w14:textId="045274DC" w:rsidR="00EB06C8" w:rsidRDefault="00EB06C8" w:rsidP="00EB06C8">
      <w:r>
        <w:t>1)</w:t>
      </w:r>
      <w:r w:rsidRPr="00FF0290">
        <w:rPr>
          <w:i/>
          <w:iCs/>
        </w:rPr>
        <w:t>La concezione del partito in Lenin: dai gruppi al partito</w:t>
      </w:r>
      <w:r>
        <w:t>, pp. 128, novembre 1970</w:t>
      </w:r>
    </w:p>
    <w:p w14:paraId="5E6AA49D" w14:textId="147036F8" w:rsidR="00EB06C8" w:rsidRDefault="00EB06C8" w:rsidP="00EB06C8">
      <w:r>
        <w:t>2)</w:t>
      </w:r>
      <w:r w:rsidRPr="00FF0290">
        <w:rPr>
          <w:i/>
          <w:iCs/>
        </w:rPr>
        <w:t>Lotta di classe nella scuola e movimento studentesco</w:t>
      </w:r>
      <w:r>
        <w:t>, pp. 195, febbraio 1971</w:t>
      </w:r>
    </w:p>
    <w:p w14:paraId="3C39F6E6" w14:textId="117F1C48" w:rsidR="00EB06C8" w:rsidRDefault="00EB06C8" w:rsidP="00EB06C8">
      <w:r>
        <w:t>3)</w:t>
      </w:r>
      <w:r w:rsidRPr="00FF0290">
        <w:rPr>
          <w:i/>
          <w:iCs/>
        </w:rPr>
        <w:t>Il revisionismo del Pci: origini e sviluppi</w:t>
      </w:r>
      <w:r>
        <w:t>, pp. 140, ottobre 1972</w:t>
      </w:r>
    </w:p>
    <w:p w14:paraId="16C1A38F" w14:textId="6A71DDF7" w:rsidR="00EB06C8" w:rsidRDefault="00EB06C8" w:rsidP="00EB06C8">
      <w:r>
        <w:t>4)</w:t>
      </w:r>
      <w:r w:rsidRPr="00FF0290">
        <w:rPr>
          <w:i/>
          <w:iCs/>
        </w:rPr>
        <w:t xml:space="preserve">I </w:t>
      </w:r>
      <w:proofErr w:type="spellStart"/>
      <w:r w:rsidRPr="00FF0290">
        <w:rPr>
          <w:i/>
          <w:iCs/>
        </w:rPr>
        <w:t>cub</w:t>
      </w:r>
      <w:proofErr w:type="spellEnd"/>
      <w:r w:rsidRPr="00FF0290">
        <w:rPr>
          <w:i/>
          <w:iCs/>
        </w:rPr>
        <w:t>: tre anni di lotte e di esperienze</w:t>
      </w:r>
      <w:r>
        <w:t>, pp. 512, giugno 1972</w:t>
      </w:r>
    </w:p>
    <w:p w14:paraId="1DAC5BCD" w14:textId="6E158D3D" w:rsidR="00EB06C8" w:rsidRDefault="00EB06C8" w:rsidP="00EB06C8">
      <w:r>
        <w:t>5)</w:t>
      </w:r>
      <w:r w:rsidRPr="00FF0290">
        <w:rPr>
          <w:i/>
          <w:iCs/>
        </w:rPr>
        <w:t>Lotta continua: lo spontaneismo dal mito delle masse al mito dell’organizzazione</w:t>
      </w:r>
      <w:r>
        <w:t>, pp. 80, agosto 1972</w:t>
      </w:r>
    </w:p>
    <w:p w14:paraId="784A7972" w14:textId="421BBD3A" w:rsidR="00EB06C8" w:rsidRDefault="00EB06C8" w:rsidP="00EB06C8">
      <w:r>
        <w:t>6)</w:t>
      </w:r>
      <w:r w:rsidRPr="00FF0290">
        <w:rPr>
          <w:i/>
          <w:iCs/>
        </w:rPr>
        <w:t>I comitati unitari di base: origini, sviluppi, prospettive</w:t>
      </w:r>
      <w:r>
        <w:t>, pp. 1975, febbraio 1973</w:t>
      </w:r>
    </w:p>
    <w:p w14:paraId="5C221089" w14:textId="77777777" w:rsidR="00EB06C8" w:rsidRDefault="00EB06C8" w:rsidP="00EB06C8">
      <w:r>
        <w:t>7)</w:t>
      </w:r>
      <w:r w:rsidRPr="00FF0290">
        <w:rPr>
          <w:i/>
          <w:iCs/>
        </w:rPr>
        <w:t>La politica e le contraddizioni dell’assetto borghese e del revisionismo. Per la rifondazione del partito rivoluzionario del proletariato (documenti della 2° conferenza nazionale dell’Organizzazione Comunista Avanguardia Operaia”</w:t>
      </w:r>
      <w:r>
        <w:t>, pp. 248, maggio 1973</w:t>
      </w:r>
    </w:p>
    <w:p w14:paraId="21E13701" w14:textId="77777777" w:rsidR="00EB06C8" w:rsidRDefault="00EB06C8" w:rsidP="00EB06C8"/>
    <w:p w14:paraId="5807F608" w14:textId="77777777" w:rsidR="00EB06C8" w:rsidRDefault="00EB06C8" w:rsidP="00EB06C8"/>
    <w:p w14:paraId="4476747C" w14:textId="77777777" w:rsidR="00EB06C8" w:rsidRDefault="00EB06C8" w:rsidP="00EB06C8">
      <w:pPr>
        <w:rPr>
          <w:b/>
          <w:bCs/>
        </w:rPr>
      </w:pPr>
      <w:r>
        <w:rPr>
          <w:b/>
          <w:bCs/>
        </w:rPr>
        <w:t xml:space="preserve">Collana “Quaderni per il movimento studentesco”, edizioni </w:t>
      </w:r>
      <w:proofErr w:type="spellStart"/>
      <w:r>
        <w:rPr>
          <w:b/>
          <w:bCs/>
        </w:rPr>
        <w:t>Clued</w:t>
      </w:r>
      <w:proofErr w:type="spellEnd"/>
    </w:p>
    <w:p w14:paraId="0F5FA240" w14:textId="77777777" w:rsidR="00EB06C8" w:rsidRDefault="00EB06C8" w:rsidP="00EB06C8"/>
    <w:p w14:paraId="62E025A0" w14:textId="0B6A50D4" w:rsidR="00EB06C8" w:rsidRDefault="00EB06C8" w:rsidP="00EB06C8">
      <w:r>
        <w:t>1)</w:t>
      </w:r>
      <w:r w:rsidRPr="00FF0290">
        <w:rPr>
          <w:i/>
          <w:iCs/>
        </w:rPr>
        <w:t>Scuola, studenti e proletari. Materiali per un’analisi della scuola e per l’articolazione di una tattica per il movimento studentesco</w:t>
      </w:r>
      <w:r>
        <w:t>, a cura del Comitato di Agitazione del Movimento Studentesco Medio di Milano, pp. 110 [primavera 1973]</w:t>
      </w:r>
    </w:p>
    <w:p w14:paraId="08AB7A2F" w14:textId="77777777" w:rsidR="001D54E3" w:rsidRDefault="001D54E3" w:rsidP="00EB06C8"/>
    <w:p w14:paraId="4C1043B1" w14:textId="357B1426" w:rsidR="00EB06C8" w:rsidRDefault="00EB06C8" w:rsidP="00EB06C8">
      <w:r>
        <w:t>2)</w:t>
      </w:r>
      <w:r w:rsidRPr="00FF0290">
        <w:rPr>
          <w:i/>
          <w:iCs/>
        </w:rPr>
        <w:t>No ai fascisti</w:t>
      </w:r>
      <w:r>
        <w:t xml:space="preserve">, a cura del Comitato di Agitazione del Movimento Studentesco Medio di Milano, Movimento Studentesco universitario di Città Studi, </w:t>
      </w:r>
      <w:proofErr w:type="spellStart"/>
      <w:r>
        <w:t>Cub</w:t>
      </w:r>
      <w:proofErr w:type="spellEnd"/>
      <w:r>
        <w:t xml:space="preserve"> delle facoltà umanistiche</w:t>
      </w:r>
    </w:p>
    <w:p w14:paraId="4DC0BCB0" w14:textId="77777777" w:rsidR="001D54E3" w:rsidRDefault="001D54E3" w:rsidP="00EB06C8"/>
    <w:p w14:paraId="2701AB9A" w14:textId="7D9D5FBF" w:rsidR="00EB06C8" w:rsidRDefault="00EB06C8" w:rsidP="00EB06C8">
      <w:r>
        <w:t>3)</w:t>
      </w:r>
      <w:r w:rsidRPr="00FF0290">
        <w:rPr>
          <w:i/>
          <w:iCs/>
        </w:rPr>
        <w:t>Il capitale crea le malattie e le trasforma in consumi. Atti del seminario sui farmaci tenuto alla facoltà di medicina di Milano. Interventi di Vittorio Pagano, Giosi Deffenu, Giulio A. Maccacaro</w:t>
      </w:r>
      <w:r>
        <w:t xml:space="preserve">, a cura del </w:t>
      </w:r>
      <w:proofErr w:type="spellStart"/>
      <w:r>
        <w:t>Cub</w:t>
      </w:r>
      <w:proofErr w:type="spellEnd"/>
      <w:r>
        <w:t xml:space="preserve"> di Medicina del Movimento Studentesco universitario di Città Studi, pp. 31, maggio 1974</w:t>
      </w:r>
    </w:p>
    <w:p w14:paraId="062105AC" w14:textId="77777777" w:rsidR="00EB06C8" w:rsidRDefault="00EB06C8" w:rsidP="00EB06C8"/>
    <w:p w14:paraId="3BE338FA" w14:textId="77777777" w:rsidR="00EB06C8" w:rsidRDefault="00EB06C8" w:rsidP="00EB06C8"/>
    <w:p w14:paraId="170DB014" w14:textId="77777777" w:rsidR="00EB06C8" w:rsidRDefault="00EB06C8" w:rsidP="00EB06C8">
      <w:pPr>
        <w:rPr>
          <w:b/>
          <w:bCs/>
        </w:rPr>
      </w:pPr>
      <w:r>
        <w:rPr>
          <w:b/>
          <w:bCs/>
        </w:rPr>
        <w:t>Collana “Quaderni di formazione comunista”, edizioni Avanguardia operaia</w:t>
      </w:r>
    </w:p>
    <w:p w14:paraId="0328C044" w14:textId="77777777" w:rsidR="00EB06C8" w:rsidRDefault="00EB06C8" w:rsidP="00EB06C8"/>
    <w:p w14:paraId="4D64B1BE" w14:textId="7B1FFF56" w:rsidR="00EB06C8" w:rsidRDefault="00EB06C8" w:rsidP="00EB06C8">
      <w:r>
        <w:t>1)</w:t>
      </w:r>
      <w:r w:rsidRPr="00FF0290">
        <w:rPr>
          <w:i/>
          <w:iCs/>
        </w:rPr>
        <w:t>L’abc del marxismo – leninismo</w:t>
      </w:r>
      <w:r>
        <w:t>, pp. 106, 1973</w:t>
      </w:r>
    </w:p>
    <w:p w14:paraId="2B0392FB" w14:textId="77777777" w:rsidR="00EB06C8" w:rsidRDefault="00EB06C8" w:rsidP="00EB06C8"/>
    <w:p w14:paraId="432A6034" w14:textId="77777777" w:rsidR="00EB06C8" w:rsidRDefault="00EB06C8" w:rsidP="00EB06C8"/>
    <w:p w14:paraId="4BB98D7F" w14:textId="77777777" w:rsidR="00EB06C8" w:rsidRDefault="00EB06C8" w:rsidP="00EB06C8">
      <w:pPr>
        <w:rPr>
          <w:b/>
          <w:bCs/>
        </w:rPr>
      </w:pPr>
      <w:r>
        <w:rPr>
          <w:b/>
          <w:bCs/>
        </w:rPr>
        <w:t>Collana “Quaderni di Avanguardia Operaia”, Cooperativa Editoriale Nuova Cultura</w:t>
      </w:r>
    </w:p>
    <w:p w14:paraId="28761C7A" w14:textId="77777777" w:rsidR="00EB06C8" w:rsidRDefault="00EB06C8" w:rsidP="00EB06C8"/>
    <w:p w14:paraId="562F37E8" w14:textId="15938480" w:rsidR="00EB06C8" w:rsidRDefault="00EB06C8" w:rsidP="00EB06C8">
      <w:r>
        <w:t>1)</w:t>
      </w:r>
      <w:r w:rsidRPr="00FF0290">
        <w:rPr>
          <w:i/>
          <w:iCs/>
        </w:rPr>
        <w:t>La situazione politica e i nostri compiti. Documenti del 4° congresso dell’organizzazione comunista Avanguardia operaia</w:t>
      </w:r>
      <w:r>
        <w:t>, pp. 287, 1974</w:t>
      </w:r>
    </w:p>
    <w:p w14:paraId="6C8092F9" w14:textId="77777777" w:rsidR="00EB06C8" w:rsidRDefault="00EB06C8" w:rsidP="00EB06C8"/>
    <w:p w14:paraId="1B93568A" w14:textId="77777777" w:rsidR="00EB06C8" w:rsidRDefault="00EB06C8" w:rsidP="00EB06C8"/>
    <w:p w14:paraId="7E6BBE2D" w14:textId="77777777" w:rsidR="00EB06C8" w:rsidRDefault="00EB06C8" w:rsidP="00EB06C8">
      <w:pPr>
        <w:rPr>
          <w:b/>
          <w:bCs/>
        </w:rPr>
      </w:pPr>
      <w:r>
        <w:rPr>
          <w:b/>
          <w:bCs/>
        </w:rPr>
        <w:t>Collana “Quaderni di lotta”, Cooperativa Editoriale Nuova Cultura</w:t>
      </w:r>
    </w:p>
    <w:p w14:paraId="066BC095" w14:textId="77777777" w:rsidR="00EB06C8" w:rsidRDefault="00EB06C8" w:rsidP="00EB06C8"/>
    <w:p w14:paraId="6EC7CDE5" w14:textId="1B08D2F5" w:rsidR="00EB06C8" w:rsidRDefault="00EB06C8" w:rsidP="00EB06C8">
      <w:r>
        <w:t>1)</w:t>
      </w:r>
      <w:r w:rsidRPr="00FF0290">
        <w:rPr>
          <w:i/>
          <w:iCs/>
        </w:rPr>
        <w:t>Movimento di lotta, unità sindacale e forze politiche</w:t>
      </w:r>
      <w:r>
        <w:t>, pp. 46</w:t>
      </w:r>
    </w:p>
    <w:p w14:paraId="3C91B395" w14:textId="33E9A04E" w:rsidR="00001D49" w:rsidRDefault="00001D49" w:rsidP="00EB06C8">
      <w:r>
        <w:t>2</w:t>
      </w:r>
      <w:r w:rsidRPr="00001D49">
        <w:t>)</w:t>
      </w:r>
      <w:r w:rsidRPr="00001D49">
        <w:rPr>
          <w:i/>
        </w:rPr>
        <w:t>Per il divorzio, contro la Dc</w:t>
      </w:r>
    </w:p>
    <w:p w14:paraId="0232CC1F" w14:textId="77777777" w:rsidR="00EB06C8" w:rsidRDefault="00EB06C8" w:rsidP="00EB06C8"/>
    <w:p w14:paraId="71CD7389" w14:textId="77777777" w:rsidR="00EB06C8" w:rsidRDefault="00EB06C8" w:rsidP="00EB06C8"/>
    <w:p w14:paraId="71D64A67" w14:textId="77777777" w:rsidR="00EB06C8" w:rsidRDefault="00EB06C8" w:rsidP="00EB06C8">
      <w:pPr>
        <w:rPr>
          <w:b/>
          <w:bCs/>
        </w:rPr>
      </w:pPr>
      <w:r>
        <w:rPr>
          <w:b/>
          <w:bCs/>
        </w:rPr>
        <w:t>Altri libri fuori collana:</w:t>
      </w:r>
    </w:p>
    <w:p w14:paraId="44F13718" w14:textId="77777777" w:rsidR="00EB06C8" w:rsidRDefault="00EB06C8" w:rsidP="00EB06C8"/>
    <w:p w14:paraId="23D5784B" w14:textId="6265AD20" w:rsidR="00EB06C8" w:rsidRDefault="00001D49" w:rsidP="00EB06C8">
      <w:r>
        <w:rPr>
          <w:i/>
          <w:iCs/>
        </w:rPr>
        <w:t>1)</w:t>
      </w:r>
      <w:r w:rsidR="00EB06C8" w:rsidRPr="001D54E3">
        <w:rPr>
          <w:i/>
          <w:iCs/>
        </w:rPr>
        <w:t>Salario e istituti contrattuali</w:t>
      </w:r>
      <w:r w:rsidR="00EB7DB9">
        <w:rPr>
          <w:i/>
          <w:iCs/>
        </w:rPr>
        <w:t>,</w:t>
      </w:r>
      <w:r w:rsidR="00EB7DB9" w:rsidRPr="00EB7DB9">
        <w:t xml:space="preserve"> pp. 141</w:t>
      </w:r>
    </w:p>
    <w:p w14:paraId="4F748DD1" w14:textId="3E94FF85" w:rsidR="00EB06C8" w:rsidRDefault="00001D49" w:rsidP="00EB06C8">
      <w:r>
        <w:rPr>
          <w:i/>
          <w:iCs/>
        </w:rPr>
        <w:t>2)</w:t>
      </w:r>
      <w:r w:rsidR="00EB06C8" w:rsidRPr="001D54E3">
        <w:rPr>
          <w:i/>
          <w:iCs/>
        </w:rPr>
        <w:t>Per un intervento di classe dei genitori nella scuola</w:t>
      </w:r>
      <w:r w:rsidR="00EB06C8">
        <w:t>, pp. 24</w:t>
      </w:r>
    </w:p>
    <w:p w14:paraId="2AFF9BB2" w14:textId="3507F071" w:rsidR="00EB06C8" w:rsidRDefault="00001D49" w:rsidP="00EB06C8">
      <w:r>
        <w:rPr>
          <w:i/>
          <w:iCs/>
        </w:rPr>
        <w:t>3)</w:t>
      </w:r>
      <w:r w:rsidR="00EB06C8" w:rsidRPr="001D54E3">
        <w:rPr>
          <w:i/>
          <w:iCs/>
        </w:rPr>
        <w:t>Costruiamo l’organizzazione di massa dei proletari nei caseggiati e nei quartieri</w:t>
      </w:r>
      <w:r w:rsidR="001D54E3">
        <w:t>,</w:t>
      </w:r>
      <w:r w:rsidR="00EB06C8">
        <w:t xml:space="preserve"> a cura dell’Unione inquilini di Milano e provincia, pp. 79</w:t>
      </w:r>
    </w:p>
    <w:p w14:paraId="6FD391D2" w14:textId="6DCBEF23" w:rsidR="00EB06C8" w:rsidRDefault="00001D49" w:rsidP="00EB06C8">
      <w:r>
        <w:rPr>
          <w:i/>
          <w:iCs/>
        </w:rPr>
        <w:t>4)</w:t>
      </w:r>
      <w:r w:rsidR="00EB06C8" w:rsidRPr="001D54E3">
        <w:rPr>
          <w:i/>
          <w:iCs/>
        </w:rPr>
        <w:t xml:space="preserve">Per una linea di classe nei contratti. Relazione introduttiva al convegno degli organismi operai di base, indetto dall’assemblea dei </w:t>
      </w:r>
      <w:proofErr w:type="spellStart"/>
      <w:r w:rsidR="00EB06C8" w:rsidRPr="001D54E3">
        <w:rPr>
          <w:i/>
          <w:iCs/>
        </w:rPr>
        <w:t>Cub</w:t>
      </w:r>
      <w:proofErr w:type="spellEnd"/>
      <w:r w:rsidR="00EB06C8" w:rsidRPr="001D54E3">
        <w:rPr>
          <w:i/>
          <w:iCs/>
        </w:rPr>
        <w:t xml:space="preserve"> di Milano, con la collaborazione del Centro di coordinamento campano, Circolo Lenin di Torino, Organizzazione comunista Avanguardia operaia, Sinistra operaia di Sassari</w:t>
      </w:r>
      <w:r w:rsidR="00EB06C8">
        <w:t>, pp. 31, giugno 1972</w:t>
      </w:r>
    </w:p>
    <w:p w14:paraId="42EABCF7" w14:textId="3C42AE5C" w:rsidR="00EB06C8" w:rsidRDefault="00001D49" w:rsidP="00EB06C8">
      <w:r>
        <w:rPr>
          <w:i/>
          <w:iCs/>
        </w:rPr>
        <w:t>5)</w:t>
      </w:r>
      <w:r w:rsidR="00EB06C8" w:rsidRPr="001D54E3">
        <w:rPr>
          <w:i/>
          <w:iCs/>
        </w:rPr>
        <w:t>Per il rilancio di una politica di classe. Analisi, esperienze, linee di lavoro</w:t>
      </w:r>
      <w:r w:rsidR="00EB06C8">
        <w:t xml:space="preserve">, Edizioni </w:t>
      </w:r>
      <w:proofErr w:type="spellStart"/>
      <w:r w:rsidR="00EB06C8">
        <w:t>Samonà</w:t>
      </w:r>
      <w:proofErr w:type="spellEnd"/>
      <w:r w:rsidR="00EB06C8">
        <w:t xml:space="preserve"> e Savelli, pp. 45, settembre 1968</w:t>
      </w:r>
    </w:p>
    <w:p w14:paraId="42602A18" w14:textId="77777777" w:rsidR="00EB06C8" w:rsidRDefault="00EB06C8"/>
    <w:p w14:paraId="7E3BB6CD" w14:textId="77777777" w:rsidR="006E0503" w:rsidRDefault="006E0503"/>
    <w:p w14:paraId="53E0DFBE" w14:textId="77777777" w:rsidR="006E0503" w:rsidRPr="006E0503" w:rsidRDefault="006E0503">
      <w:pPr>
        <w:rPr>
          <w:b/>
          <w:bCs/>
        </w:rPr>
      </w:pPr>
      <w:r w:rsidRPr="006E0503">
        <w:rPr>
          <w:b/>
          <w:bCs/>
        </w:rPr>
        <w:t>Periodici:</w:t>
      </w:r>
    </w:p>
    <w:p w14:paraId="5B35E07A" w14:textId="77777777" w:rsidR="00A62FEA" w:rsidRDefault="00A62FEA"/>
    <w:p w14:paraId="3CF17DAA" w14:textId="77777777" w:rsidR="006E0503" w:rsidRDefault="006E0503">
      <w:r>
        <w:t>“Quotidiano dei lavoratori”</w:t>
      </w:r>
    </w:p>
    <w:p w14:paraId="176EB854" w14:textId="77777777" w:rsidR="006E0503" w:rsidRDefault="006E0503">
      <w:r>
        <w:t>(26 novembre 1974 – 12 giugno 1979)</w:t>
      </w:r>
    </w:p>
    <w:p w14:paraId="0DA232A1" w14:textId="77777777" w:rsidR="006E0503" w:rsidRDefault="006E0503"/>
    <w:p w14:paraId="30CB9708" w14:textId="77777777" w:rsidR="006E0503" w:rsidRDefault="006E0503">
      <w:r>
        <w:t>“Avanguardia operaia”</w:t>
      </w:r>
    </w:p>
    <w:p w14:paraId="0D6DE294" w14:textId="77777777" w:rsidR="006E0503" w:rsidRDefault="006E0503">
      <w:r>
        <w:t>Rivista mensile 1968 – 1972 (27 numeri pubblicati)</w:t>
      </w:r>
    </w:p>
    <w:p w14:paraId="4B9A04FB" w14:textId="77777777" w:rsidR="00DE54D9" w:rsidRDefault="00DE54D9"/>
    <w:p w14:paraId="093B5C58" w14:textId="77777777" w:rsidR="00DE54D9" w:rsidRDefault="00DE54D9">
      <w:r>
        <w:t>“Avanguardia operaia”, giornale di agitazione comunista</w:t>
      </w:r>
    </w:p>
    <w:p w14:paraId="45524E3F" w14:textId="77777777" w:rsidR="00DE54D9" w:rsidRDefault="00DE54D9">
      <w:r>
        <w:t>1971 – 1974 (quindicinale, poi settimanale)</w:t>
      </w:r>
    </w:p>
    <w:p w14:paraId="01909C29" w14:textId="77777777" w:rsidR="006E0503" w:rsidRDefault="006E0503"/>
    <w:p w14:paraId="1D0AD596" w14:textId="77777777" w:rsidR="006E0503" w:rsidRDefault="006E0503">
      <w:r>
        <w:t>“Politica comunista”</w:t>
      </w:r>
      <w:r w:rsidR="00DE54D9">
        <w:t>, bimestrale politico a cura del Comitato Centrale dell'Organizzazione Comunista Avanguardia Operaia. Dal 1975 il sottotitolo diventa: rivista mensile dell'Organizzazione Comunista Avanguardia Operaia.</w:t>
      </w:r>
    </w:p>
    <w:p w14:paraId="43B09E5E" w14:textId="77777777" w:rsidR="006E0503" w:rsidRDefault="00DE54D9">
      <w:r>
        <w:t>1973 – 1976 (17 numeri pubblicati)</w:t>
      </w:r>
    </w:p>
    <w:p w14:paraId="69B84730" w14:textId="77777777" w:rsidR="006E0503" w:rsidRDefault="006E0503"/>
    <w:p w14:paraId="5D8FE616" w14:textId="77777777" w:rsidR="006E0503" w:rsidRDefault="006E0503"/>
    <w:sectPr w:rsidR="006E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C8"/>
    <w:rsid w:val="00001D49"/>
    <w:rsid w:val="000413FD"/>
    <w:rsid w:val="001D54E3"/>
    <w:rsid w:val="006E0503"/>
    <w:rsid w:val="00A62FEA"/>
    <w:rsid w:val="00DE54D9"/>
    <w:rsid w:val="00E21FB5"/>
    <w:rsid w:val="00EB06C8"/>
    <w:rsid w:val="00EB7DB9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7C8D"/>
  <w15:chartTrackingRefBased/>
  <w15:docId w15:val="{D9EECDB8-DEBC-42F3-9CA7-A7728C37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6C8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</dc:creator>
  <cp:keywords/>
  <dc:description/>
  <cp:lastModifiedBy>Billi Fabrizio</cp:lastModifiedBy>
  <cp:revision>7</cp:revision>
  <dcterms:created xsi:type="dcterms:W3CDTF">2021-03-16T10:38:00Z</dcterms:created>
  <dcterms:modified xsi:type="dcterms:W3CDTF">2024-01-08T14:51:00Z</dcterms:modified>
</cp:coreProperties>
</file>